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fe4b77f2f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1ac434b92fbe49a0"/>
      <w:footerReference xmlns:r="http://schemas.openxmlformats.org/officeDocument/2006/relationships" w:type="default" r:id="R5a15f233dbd7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434b92fbe49a0" /><Relationship Type="http://schemas.openxmlformats.org/officeDocument/2006/relationships/footer" Target="/word/footer1.xml" Id="R5a15f233dbd748b3" /></Relationships>
</file>