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11d08ae21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af23060097e4edb"/>
      <w:footerReference xmlns:r="http://schemas.openxmlformats.org/officeDocument/2006/relationships" w:type="default" r:id="Rcdc396d2c3f2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23060097e4edb" /><Relationship Type="http://schemas.openxmlformats.org/officeDocument/2006/relationships/footer" Target="/word/footer1.xml" Id="Rcdc396d2c3f24807" /></Relationships>
</file>