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a493c4f1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499ed775d2f94367"/>
      <w:footerReference xmlns:r="http://schemas.openxmlformats.org/officeDocument/2006/relationships" w:type="default" r:id="R071604969e37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d775d2f94367" /><Relationship Type="http://schemas.openxmlformats.org/officeDocument/2006/relationships/footer" Target="/word/footer1.xml" Id="R071604969e3746f2" /></Relationships>
</file>