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593f5799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e674332d6aea4c78"/>
      <w:footerReference xmlns:r="http://schemas.openxmlformats.org/officeDocument/2006/relationships" w:type="default" r:id="Rb840db1966fe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332d6aea4c78" /><Relationship Type="http://schemas.openxmlformats.org/officeDocument/2006/relationships/footer" Target="/word/footer1.xml" Id="Rb840db1966fe41da" /></Relationships>
</file>