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af3d991c6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PLAN- OG PROSJEKTPARTNER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PLAN- OG PROSJEKTPARTNER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a084ca56943d4"/>
      <w:footerReference xmlns:r="http://schemas.openxmlformats.org/officeDocument/2006/relationships" w:type="default" r:id="R74a08f562b77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PLAN- OG PROSJEKTPARTNER AS   ·   Org.nr 989 910 329   ·   Karushøgda 34   ·   1481 HAGAN   ·   Tlf. 67 07 61 93   ·   bjorn.amdal@wemail.no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PLAN- OG PROSJEKTPARTNER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a084ca56943d4" /><Relationship Type="http://schemas.openxmlformats.org/officeDocument/2006/relationships/footer" Target="/word/footer1.xml" Id="R74a08f562b7746c3" /></Relationships>
</file>