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79cb8df51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STEINKJER BYJUBILEUM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STEINKJER BYJUBILEUM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0218cd1c84244"/>
      <w:footerReference xmlns:r="http://schemas.openxmlformats.org/officeDocument/2006/relationships" w:type="default" r:id="Rab25b929b0e7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STEINKJER BYJUBILEUM AS   ·   Org.nr 989 904 299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STEINKJER BYJUBILEUM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0218cd1c84244" /><Relationship Type="http://schemas.openxmlformats.org/officeDocument/2006/relationships/footer" Target="/word/footer1.xml" Id="Rab25b929b0e741e7" /></Relationships>
</file>