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3827c24af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6f7c716814fb7"/>
      <w:footerReference xmlns:r="http://schemas.openxmlformats.org/officeDocument/2006/relationships" w:type="default" r:id="R334c15810351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6f7c716814fb7" /><Relationship Type="http://schemas.openxmlformats.org/officeDocument/2006/relationships/footer" Target="/word/footer1.xml" Id="R334c158103514b7b" /></Relationships>
</file>