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2195823db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R.A.TRANSPORT AS</w:t>
      </w:r>
    </w:p>
    <w:sectPr>
      <w:headerReference xmlns:r="http://schemas.openxmlformats.org/officeDocument/2006/relationships" w:type="default" r:id="R532e8fdf7b6f44ca"/>
      <w:footerReference xmlns:r="http://schemas.openxmlformats.org/officeDocument/2006/relationships" w:type="default" r:id="Raa56f9f398b4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R.A.TRANSPORT AS   ·   Org.nr 989 822 144   ·   Autenveien 168   ·   1960 LØKEN   ·   nilstrov@online.no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R.A.TRANSPORT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e8fdf7b6f44ca" /><Relationship Type="http://schemas.openxmlformats.org/officeDocument/2006/relationships/footer" Target="/word/footer1.xml" Id="Raa56f9f398b44730" /></Relationships>
</file>