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00ba8a94c48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LINDUM PROSJEKT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LINDUM PROSJEKT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efbab878874729"/>
      <w:footerReference xmlns:r="http://schemas.openxmlformats.org/officeDocument/2006/relationships" w:type="default" r:id="R7017d21acd69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LINDUM PROSJEKT 2 AS   ·   Org.nr 989 775 650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LINDUM PROSJEKT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efbab878874729" /><Relationship Type="http://schemas.openxmlformats.org/officeDocument/2006/relationships/footer" Target="/word/footer1.xml" Id="R7017d21acd694e82" /></Relationships>
</file>