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6fd41eace49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b90719f6a9451d"/>
      <w:footerReference xmlns:r="http://schemas.openxmlformats.org/officeDocument/2006/relationships" w:type="default" r:id="R3755e0b8c6c2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b90719f6a9451d" /><Relationship Type="http://schemas.openxmlformats.org/officeDocument/2006/relationships/footer" Target="/word/footer1.xml" Id="R3755e0b8c6c24325" /></Relationships>
</file>