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d83735e1f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CLEMENS KRAFT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CLEMENS KRAFT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62ac09d7274376"/>
      <w:footerReference xmlns:r="http://schemas.openxmlformats.org/officeDocument/2006/relationships" w:type="default" r:id="R9590cf77662c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CLEMENS KRAFT HOLDING AS   ·   Org.nr 989 728 504   ·   Fridtjof Nansens plass 6   ·   0160 OSLO   ·   post@clemenskraft.no   ·   www.clemenskraft.no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CLEMENS KRAFT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2ac09d7274376" /><Relationship Type="http://schemas.openxmlformats.org/officeDocument/2006/relationships/footer" Target="/word/footer1.xml" Id="R9590cf77662c4a4d" /></Relationships>
</file>