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126b34767549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ODAR INVEST AS</w:t>
      </w:r>
    </w:p>
    <w:sectPr>
      <w:headerReference xmlns:r="http://schemas.openxmlformats.org/officeDocument/2006/relationships" w:type="default" r:id="R1b0cdeb27df344a6"/>
      <w:footerReference xmlns:r="http://schemas.openxmlformats.org/officeDocument/2006/relationships" w:type="default" r:id="R89ef1797a6d242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ODAR INVEST AS   ·   Org.nr 989 719 971   ·   Engøysnaget 24   ·   4077 HUNDVÅG   ·   Tlf. 52 97 39 85   ·   odarinvest@gmail.com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0cdeb27df344a6" /><Relationship Type="http://schemas.openxmlformats.org/officeDocument/2006/relationships/footer" Target="/word/footer1.xml" Id="R89ef1797a6d24247" /></Relationships>
</file>