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0482f993b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AKROBAT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AKROBAT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fa0d2a5d34041"/>
      <w:footerReference xmlns:r="http://schemas.openxmlformats.org/officeDocument/2006/relationships" w:type="default" r:id="Ra8404bf0e968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AKROBAT INVEST AS   ·   Org.nr 989 703 072   ·   Heggeliveien 42B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AKROBAT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fa0d2a5d34041" /><Relationship Type="http://schemas.openxmlformats.org/officeDocument/2006/relationships/footer" Target="/word/footer1.xml" Id="Ra8404bf0e9684b3b" /></Relationships>
</file>