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0e8942772b4a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AMUNDSEN TAKST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Slemmestad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Slemmestad,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AMUNDSEN TAKST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462015d15f490f"/>
      <w:footerReference xmlns:r="http://schemas.openxmlformats.org/officeDocument/2006/relationships" w:type="default" r:id="R15d62850500049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AMUNDSEN TAKST AS   ·   Org.nr 989 658 034   ·   Vaterlandsveien 23   ·   3470 SLEMMESTAD   ·   Tlf. 31 28 00 21   ·   gaute@amundsentakst.no   ·   www.amundsentakst.no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AMUNDSEN TAKST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462015d15f490f" /><Relationship Type="http://schemas.openxmlformats.org/officeDocument/2006/relationships/footer" Target="/word/footer1.xml" Id="R15d62850500049e3" /></Relationships>
</file>