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1e5605dd8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1ec24fd104e61"/>
      <w:footerReference xmlns:r="http://schemas.openxmlformats.org/officeDocument/2006/relationships" w:type="default" r:id="Rfc7b6e09e20b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AS   ·   Org.nr 989 637 770   ·   Idrettsvegen 156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1ec24fd104e61" /><Relationship Type="http://schemas.openxmlformats.org/officeDocument/2006/relationships/footer" Target="/word/footer1.xml" Id="Rfc7b6e09e20b47c0" /></Relationships>
</file>