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12f89c8ca54e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NATLAND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NATLAND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310cff6e9e4982"/>
      <w:footerReference xmlns:r="http://schemas.openxmlformats.org/officeDocument/2006/relationships" w:type="default" r:id="R2a9a6f092fe94d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NATLAND MAT AS   ·   Org.nr 989 607 448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NATLAND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310cff6e9e4982" /><Relationship Type="http://schemas.openxmlformats.org/officeDocument/2006/relationships/footer" Target="/word/footer1.xml" Id="R2a9a6f092fe94dd0" /></Relationships>
</file>