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891ad776c843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AKTIV KAPITALINVEST AS, org.nr 989 582 593,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 KAPITALINVEST AS</w:t>
      </w:r>
    </w:p>
    <w:sectPr>
      <w:headerReference xmlns:r="http://schemas.openxmlformats.org/officeDocument/2006/relationships" w:type="default" r:id="R22f0848202d04316"/>
      <w:footerReference xmlns:r="http://schemas.openxmlformats.org/officeDocument/2006/relationships" w:type="default" r:id="R94ab1e90a9094a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KAPITALINVEST AS   ·   Org.nr 989 582 593   ·   Idrettsveien 9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KAPITALINVEST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f0848202d04316" /><Relationship Type="http://schemas.openxmlformats.org/officeDocument/2006/relationships/footer" Target="/word/footer1.xml" Id="R94ab1e90a9094a4e" /></Relationships>
</file>