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5dd60d1a64c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SORTUN INVEST AS</w:t>
      </w:r>
    </w:p>
    <w:sectPr>
      <w:headerReference xmlns:r="http://schemas.openxmlformats.org/officeDocument/2006/relationships" w:type="default" r:id="Re98dd5cb598b4c95"/>
      <w:footerReference xmlns:r="http://schemas.openxmlformats.org/officeDocument/2006/relationships" w:type="default" r:id="Rf1dd4b8fb6ad44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SORTUN INVEST AS   ·   Org.nr 989 574 922   ·   c/o Helge Moen, Underhaugvegen 29   ·   7514 STJØRDAL   ·   hm@kverva.no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dd5cb598b4c95" /><Relationship Type="http://schemas.openxmlformats.org/officeDocument/2006/relationships/footer" Target="/word/footer1.xml" Id="Rf1dd4b8fb6ad448a" /></Relationships>
</file>