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5dc1443254c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LAGERVEIEN 16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LAGERVEIEN 16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c62cff51e541e6"/>
      <w:footerReference xmlns:r="http://schemas.openxmlformats.org/officeDocument/2006/relationships" w:type="default" r:id="R1150489a96c8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LAGERVEIEN 16 EIENDOM AS   ·   Org.nr 989 506 706   ·   Ryfylkevegen 1741   ·   4120 TAU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LAGERVEIEN 16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c62cff51e541e6" /><Relationship Type="http://schemas.openxmlformats.org/officeDocument/2006/relationships/footer" Target="/word/footer1.xml" Id="R1150489a96c84152" /></Relationships>
</file>