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2a199b1c6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4fc3e63611cc4a2b"/>
      <w:footerReference xmlns:r="http://schemas.openxmlformats.org/officeDocument/2006/relationships" w:type="default" r:id="Rabfba05eb5b0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3e63611cc4a2b" /><Relationship Type="http://schemas.openxmlformats.org/officeDocument/2006/relationships/footer" Target="/word/footer1.xml" Id="Rabfba05eb5b049ce" /></Relationships>
</file>