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93956f719347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E-KONSULT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E-KONSULT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dca90ca6374be8"/>
      <w:footerReference xmlns:r="http://schemas.openxmlformats.org/officeDocument/2006/relationships" w:type="default" r:id="R477912da457c4e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E-KONSULT AS   ·   Org.nr 989 474 545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E-KONSULT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dca90ca6374be8" /><Relationship Type="http://schemas.openxmlformats.org/officeDocument/2006/relationships/footer" Target="/word/footer1.xml" Id="R477912da457c4e49" /></Relationships>
</file>