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4e847cb4a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EFFECT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EFFECT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86c397aaf4ab1"/>
      <w:footerReference xmlns:r="http://schemas.openxmlformats.org/officeDocument/2006/relationships" w:type="default" r:id="R5e824c604436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EFFECT CONSULTING AS   ·   Org.nr 989 440 993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EFFECT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86c397aaf4ab1" /><Relationship Type="http://schemas.openxmlformats.org/officeDocument/2006/relationships/footer" Target="/word/footer1.xml" Id="R5e824c604436425c" /></Relationships>
</file>