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abcede8dad41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SKIEN RØR OG FLIS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SKIEN RØR OG FLIS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6b1f93ad4410d"/>
      <w:footerReference xmlns:r="http://schemas.openxmlformats.org/officeDocument/2006/relationships" w:type="default" r:id="Rc0c03087e6aa46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SKIEN RØR OG FLIS AS   ·   Org.nr 989 397 419   ·   Rødmyrsvingen 84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SKIEN RØR OG FLIS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6b1f93ad4410d" /><Relationship Type="http://schemas.openxmlformats.org/officeDocument/2006/relationships/footer" Target="/word/footer1.xml" Id="Rc0c03087e6aa468d" /></Relationships>
</file>