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0134e16e7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20290950891a4f2a"/>
      <w:footerReference xmlns:r="http://schemas.openxmlformats.org/officeDocument/2006/relationships" w:type="default" r:id="R1cb1c20f4682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90950891a4f2a" /><Relationship Type="http://schemas.openxmlformats.org/officeDocument/2006/relationships/footer" Target="/word/footer1.xml" Id="R1cb1c20f468246ab" /></Relationships>
</file>