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73e3c08b0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d27aad3f849c3"/>
      <w:footerReference xmlns:r="http://schemas.openxmlformats.org/officeDocument/2006/relationships" w:type="default" r:id="R45963515ed05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VVS AS   ·   Org.nr 989 319 418   ·   Brynaskogen 14   ·   5705 VOSS   ·   Tlf. 56 51 02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d27aad3f849c3" /><Relationship Type="http://schemas.openxmlformats.org/officeDocument/2006/relationships/footer" Target="/word/footer1.xml" Id="R45963515ed05401e" /></Relationships>
</file>