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76d791180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DØGNVAKTA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DØGNVAKTA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7632ed5ed47d4"/>
      <w:footerReference xmlns:r="http://schemas.openxmlformats.org/officeDocument/2006/relationships" w:type="default" r:id="R00b3908a9dea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DØGNVAKTA AS   ·   Org.nr 989 310 089   ·  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DØGNVAKTA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7632ed5ed47d4" /><Relationship Type="http://schemas.openxmlformats.org/officeDocument/2006/relationships/footer" Target="/word/footer1.xml" Id="R00b3908a9dea4ffb" /></Relationships>
</file>