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1945dc675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3b22ffacc426e"/>
      <w:footerReference xmlns:r="http://schemas.openxmlformats.org/officeDocument/2006/relationships" w:type="default" r:id="R40cde8071e70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3b22ffacc426e" /><Relationship Type="http://schemas.openxmlformats.org/officeDocument/2006/relationships/footer" Target="/word/footer1.xml" Id="R40cde8071e7045d7" /></Relationships>
</file>