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bba2e718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64c9612a3a240a1"/>
      <w:footerReference xmlns:r="http://schemas.openxmlformats.org/officeDocument/2006/relationships" w:type="default" r:id="Rad4f6b8e93da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c9612a3a240a1" /><Relationship Type="http://schemas.openxmlformats.org/officeDocument/2006/relationships/footer" Target="/word/footer1.xml" Id="Rad4f6b8e93da4748" /></Relationships>
</file>