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886a8f7b142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397c2b240c46fc"/>
      <w:footerReference xmlns:r="http://schemas.openxmlformats.org/officeDocument/2006/relationships" w:type="default" r:id="R334dfd4ac1504a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PIMA AS   ·   Org.nr 989 304 437   ·   Løvenskiolds vei 23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97c2b240c46fc" /><Relationship Type="http://schemas.openxmlformats.org/officeDocument/2006/relationships/footer" Target="/word/footer1.xml" Id="R334dfd4ac1504a8c" /></Relationships>
</file>