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01e070f19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SØLVPOSTEN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SØLVPOSTEN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3287f8ef594575"/>
      <w:footerReference xmlns:r="http://schemas.openxmlformats.org/officeDocument/2006/relationships" w:type="default" r:id="R6b0fc20650c5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287f8ef594575" /><Relationship Type="http://schemas.openxmlformats.org/officeDocument/2006/relationships/footer" Target="/word/footer1.xml" Id="R6b0fc20650c542a2" /></Relationships>
</file>