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e4566c2aa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DAVOR KNEZEVIC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DAVOR KNEZEVIC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3916442cb479b"/>
      <w:footerReference xmlns:r="http://schemas.openxmlformats.org/officeDocument/2006/relationships" w:type="default" r:id="R3ded67d5272d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DAVOR KNEZEVIC   ·   Org.nr 989 292 145   ·   Vigdalsvegen 323   ·   7350 BUVIKA   ·   info@dkbygg.no   ·   www.dkbygg.no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DAVOR KNEZEVIC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3916442cb479b" /><Relationship Type="http://schemas.openxmlformats.org/officeDocument/2006/relationships/footer" Target="/word/footer1.xml" Id="R3ded67d5272d43d1" /></Relationships>
</file>