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42618c814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b18d29d2e2ac4fbf"/>
      <w:footerReference xmlns:r="http://schemas.openxmlformats.org/officeDocument/2006/relationships" w:type="default" r:id="R1c926defe39e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d29d2e2ac4fbf" /><Relationship Type="http://schemas.openxmlformats.org/officeDocument/2006/relationships/footer" Target="/word/footer1.xml" Id="R1c926defe39e4c48" /></Relationships>
</file>