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1c371f0d5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4403647f0df0408e"/>
      <w:footerReference xmlns:r="http://schemas.openxmlformats.org/officeDocument/2006/relationships" w:type="default" r:id="R6f280328fb50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3647f0df0408e" /><Relationship Type="http://schemas.openxmlformats.org/officeDocument/2006/relationships/footer" Target="/word/footer1.xml" Id="R6f280328fb504d74" /></Relationships>
</file>