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1666bf821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TRK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TRK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faf31fcfa4f19"/>
      <w:footerReference xmlns:r="http://schemas.openxmlformats.org/officeDocument/2006/relationships" w:type="default" r:id="Rdbeaa0782326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TRK GROUP AS   ·   Org.nr 989 288 822   ·   Montebelloveien 1A   ·   0377 OSLO   ·   Tlf. 23 29 45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faf31fcfa4f19" /><Relationship Type="http://schemas.openxmlformats.org/officeDocument/2006/relationships/footer" Target="/word/footer1.xml" Id="Rdbeaa07823264c32" /></Relationships>
</file>