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146b5aec5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TOTALTEK NEDRE ROMERIKE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TOTALTEK NEDRE ROMERIKE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c71b6ebd0d419e"/>
      <w:footerReference xmlns:r="http://schemas.openxmlformats.org/officeDocument/2006/relationships" w:type="default" r:id="Ra08004118087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TOTALTEK NEDRE ROMERIKE AS   ·   Org.nr 989 288 091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TOTALTEK NEDRE ROMERIKE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c71b6ebd0d419e" /><Relationship Type="http://schemas.openxmlformats.org/officeDocument/2006/relationships/footer" Target="/word/footer1.xml" Id="Ra0800411808742c6" /></Relationships>
</file>