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e175f1860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ELLINGFLESA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ELLINGFLESA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a4df5d1154ebf"/>
      <w:footerReference xmlns:r="http://schemas.openxmlformats.org/officeDocument/2006/relationships" w:type="default" r:id="Rdfbcccca4e06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ELLINGFLESA HOLDING AS   ·   Org.nr 989 284 010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ELLINGFLESA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a4df5d1154ebf" /><Relationship Type="http://schemas.openxmlformats.org/officeDocument/2006/relationships/footer" Target="/word/footer1.xml" Id="Rdfbcccca4e0640eb" /></Relationships>
</file>