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6591c9a3b247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OLAV FUGLESTRAND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OLAV FUGLESTRAND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14487b70b042ed"/>
      <w:footerReference xmlns:r="http://schemas.openxmlformats.org/officeDocument/2006/relationships" w:type="default" r:id="R6e2f6c72fdae44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OLAV FUGLESTRAND HOLDING AS   ·   Org.nr 989 272 209   ·   c/o Olav Fuglestrand, Kandalsvegen 1030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OLAV FUGLESTRAND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14487b70b042ed" /><Relationship Type="http://schemas.openxmlformats.org/officeDocument/2006/relationships/footer" Target="/word/footer1.xml" Id="R6e2f6c72fdae4493" /></Relationships>
</file>