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a63dabb5c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6e42dcee24868"/>
      <w:footerReference xmlns:r="http://schemas.openxmlformats.org/officeDocument/2006/relationships" w:type="default" r:id="Rbe934725a38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6e42dcee24868" /><Relationship Type="http://schemas.openxmlformats.org/officeDocument/2006/relationships/footer" Target="/word/footer1.xml" Id="Rbe934725a38d4606" /></Relationships>
</file>