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7253e910242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MATHMA AS</w:t>
      </w:r>
    </w:p>
    <w:sectPr>
      <w:headerReference xmlns:r="http://schemas.openxmlformats.org/officeDocument/2006/relationships" w:type="default" r:id="R562657aaa93b4d18"/>
      <w:footerReference xmlns:r="http://schemas.openxmlformats.org/officeDocument/2006/relationships" w:type="default" r:id="Rc5018e963746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MATHMA AS   ·   Org.nr 989 264 834   ·   Bernt Knudsens vei 55E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657aaa93b4d18" /><Relationship Type="http://schemas.openxmlformats.org/officeDocument/2006/relationships/footer" Target="/word/footer1.xml" Id="Rc5018e963746463b" /></Relationships>
</file>