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62cb10697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DYSTOPIA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DYSTOPIA INVEST AS</w:t>
      </w:r>
    </w:p>
    <w:sectPr>
      <w:headerReference xmlns:r="http://schemas.openxmlformats.org/officeDocument/2006/relationships" w:type="default" r:id="R3d1ff73ec1e24aac"/>
      <w:footerReference xmlns:r="http://schemas.openxmlformats.org/officeDocument/2006/relationships" w:type="default" r:id="R7ab3b8335846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DYSTOPIA INVEST AS   ·   Org.nr 989 262 696   ·   c/o Trygve Botnen, Gustav Vigelands vei 42   ·   0274 OSLO   ·   Tlf. 22 55 27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DYSTOPIA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ff73ec1e24aac" /><Relationship Type="http://schemas.openxmlformats.org/officeDocument/2006/relationships/footer" Target="/word/footer1.xml" Id="R7ab3b833584643b4" /></Relationships>
</file>