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f283380d1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9f0cea343e794c3c"/>
      <w:footerReference xmlns:r="http://schemas.openxmlformats.org/officeDocument/2006/relationships" w:type="default" r:id="R3b33f87bd5f6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cea343e794c3c" /><Relationship Type="http://schemas.openxmlformats.org/officeDocument/2006/relationships/footer" Target="/word/footer1.xml" Id="R3b33f87bd5f64ab9" /></Relationships>
</file>