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f95f00f46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8da796cea415b"/>
      <w:footerReference xmlns:r="http://schemas.openxmlformats.org/officeDocument/2006/relationships" w:type="default" r:id="Ra987f89b4bc3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8da796cea415b" /><Relationship Type="http://schemas.openxmlformats.org/officeDocument/2006/relationships/footer" Target="/word/footer1.xml" Id="Ra987f89b4bc348ef" /></Relationships>
</file>