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d15ea4a004a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BJØRNDALSPOLLEN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BJØRNDALSPOLLEN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e1d0b3f3674458"/>
      <w:footerReference xmlns:r="http://schemas.openxmlformats.org/officeDocument/2006/relationships" w:type="default" r:id="R21aa36938c48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BJØRNDALSPOLLEN INVEST AS   ·   Org.nr 989 260 693   ·   Bjørndalsbakken 10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BJØRNDALSPOLLEN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e1d0b3f3674458" /><Relationship Type="http://schemas.openxmlformats.org/officeDocument/2006/relationships/footer" Target="/word/footer1.xml" Id="R21aa36938c484606" /></Relationships>
</file>