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9f1d3416b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3f79298b34b98"/>
      <w:footerReference xmlns:r="http://schemas.openxmlformats.org/officeDocument/2006/relationships" w:type="default" r:id="Ra114b42114e1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UC HOLDING AS   ·   Org.nr 989 260 529   ·   c/o Ulf Christensen, Grønland 70A   ·   3045 DRAMMEN   ·   ulfchris99@gmail.com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3f79298b34b98" /><Relationship Type="http://schemas.openxmlformats.org/officeDocument/2006/relationships/footer" Target="/word/footer1.xml" Id="Ra114b42114e14673" /></Relationships>
</file>