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4bd996377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BLOMSØ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BLOMSØ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bcd2ac0104481"/>
      <w:footerReference xmlns:r="http://schemas.openxmlformats.org/officeDocument/2006/relationships" w:type="default" r:id="Rb60211641fff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BLOMSØ AS   ·   Org.nr 989 249 908   ·   Strandveien 186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BLOMSØ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bcd2ac0104481" /><Relationship Type="http://schemas.openxmlformats.org/officeDocument/2006/relationships/footer" Target="/word/footer1.xml" Id="Rb60211641fff4db5" /></Relationships>
</file>