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a0e4d0195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991b6177ac4100"/>
      <w:footerReference xmlns:r="http://schemas.openxmlformats.org/officeDocument/2006/relationships" w:type="default" r:id="Rd39ecfb7aba0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SVT AS   ·   Org.nr 989 249 185   ·   c/o Bjørn Bakken, Karjolveien 33   ·   3531 KROKKLEIVA   ·   bjorn.bakken@scaniba.com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91b6177ac4100" /><Relationship Type="http://schemas.openxmlformats.org/officeDocument/2006/relationships/footer" Target="/word/footer1.xml" Id="Rd39ecfb7aba047ca" /></Relationships>
</file>