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91371e897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EDSC HOLDING AS</w:t>
      </w:r>
    </w:p>
    <w:sectPr>
      <w:headerReference xmlns:r="http://schemas.openxmlformats.org/officeDocument/2006/relationships" w:type="default" r:id="Rc4b8e71e90c14966"/>
      <w:footerReference xmlns:r="http://schemas.openxmlformats.org/officeDocument/2006/relationships" w:type="default" r:id="Rcbf5fd743063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EDSC HOLDING AS   ·   Org.nr 989 248 790   ·   c/o Edgar Schriwer, Nystrandvegen 130   ·   3944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EDSC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8e71e90c14966" /><Relationship Type="http://schemas.openxmlformats.org/officeDocument/2006/relationships/footer" Target="/word/footer1.xml" Id="Rcbf5fd7430634b12" /></Relationships>
</file>