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f53560926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5e881bad559d4ac0"/>
      <w:footerReference xmlns:r="http://schemas.openxmlformats.org/officeDocument/2006/relationships" w:type="default" r:id="Re9da65e2c8b8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81bad559d4ac0" /><Relationship Type="http://schemas.openxmlformats.org/officeDocument/2006/relationships/footer" Target="/word/footer1.xml" Id="Re9da65e2c8b8448a" /></Relationships>
</file>