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bdc2233ef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10d78c13d6874f55"/>
      <w:footerReference xmlns:r="http://schemas.openxmlformats.org/officeDocument/2006/relationships" w:type="default" r:id="R5c8cb4d6392e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78c13d6874f55" /><Relationship Type="http://schemas.openxmlformats.org/officeDocument/2006/relationships/footer" Target="/word/footer1.xml" Id="R5c8cb4d6392e439b" /></Relationships>
</file>