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354d28ce9443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RYVARDEN INVEST AS, org.nr 989 246 348,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Gjettum,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RYVARDEN INVEST AS</w:t>
      </w:r>
    </w:p>
    <w:sectPr>
      <w:headerReference xmlns:r="http://schemas.openxmlformats.org/officeDocument/2006/relationships" w:type="default" r:id="Racd9a5ad346b457d"/>
      <w:footerReference xmlns:r="http://schemas.openxmlformats.org/officeDocument/2006/relationships" w:type="default" r:id="Rcdedb384015942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RYVARDEN INVEST AS   ·   Org.nr 989 246 348   ·   c/o Rita Torsvik, Vallerveien 140B   ·   1346 GJETTUM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RYVARDEN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9a5ad346b457d" /><Relationship Type="http://schemas.openxmlformats.org/officeDocument/2006/relationships/footer" Target="/word/footer1.xml" Id="Rcdedb384015942ea" /></Relationships>
</file>